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DA788" w14:textId="77777777" w:rsidR="00654631" w:rsidRDefault="008943F2" w:rsidP="00654631">
      <w:pP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pacing w:val="-1"/>
          <w:sz w:val="33"/>
          <w:szCs w:val="33"/>
          <w:shd w:val="clear" w:color="auto" w:fill="FFFFFF"/>
        </w:rPr>
        <w:t>Equipment and Inventory Co</w:t>
      </w:r>
      <w:r w:rsidR="00751CB5">
        <w:rPr>
          <w:rFonts w:ascii="Arial" w:hAnsi="Arial" w:cs="Arial"/>
          <w:color w:val="000000"/>
          <w:spacing w:val="-1"/>
          <w:sz w:val="33"/>
          <w:szCs w:val="33"/>
          <w:shd w:val="clear" w:color="auto" w:fill="FFFFFF"/>
        </w:rPr>
        <w:t>o</w:t>
      </w:r>
      <w:r>
        <w:rPr>
          <w:rFonts w:ascii="Arial" w:hAnsi="Arial" w:cs="Arial"/>
          <w:color w:val="000000"/>
          <w:spacing w:val="-1"/>
          <w:sz w:val="33"/>
          <w:szCs w:val="33"/>
          <w:shd w:val="clear" w:color="auto" w:fill="FFFFFF"/>
        </w:rPr>
        <w:t>rdinator</w:t>
      </w:r>
    </w:p>
    <w:p w14:paraId="56956467" w14:textId="245978AB" w:rsidR="00DB1AE8" w:rsidRPr="00D463D3" w:rsidRDefault="000144A9" w:rsidP="00DB1AE8">
      <w:pP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br/>
      </w:r>
      <w:r w:rsidR="00DB1AE8" w:rsidRPr="00D463D3">
        <w:rPr>
          <w:rFonts w:ascii="Arial" w:hAnsi="Arial" w:cs="Arial"/>
          <w:b/>
          <w:bCs/>
          <w:color w:val="000000"/>
          <w:spacing w:val="-1"/>
          <w:sz w:val="20"/>
          <w:szCs w:val="20"/>
          <w:shd w:val="clear" w:color="auto" w:fill="FFFFFF"/>
        </w:rPr>
        <w:t>Job Title:</w:t>
      </w:r>
      <w:r w:rsidR="00DB1AE8" w:rsidRPr="00D463D3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 </w:t>
      </w:r>
      <w:r w:rsidR="00DB1AE8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Equipment and Inventory Coordinator</w:t>
      </w:r>
    </w:p>
    <w:p w14:paraId="3C39A174" w14:textId="7B21AE0B" w:rsidR="00DB1AE8" w:rsidRDefault="00DB1AE8" w:rsidP="00DB1AE8">
      <w:pP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</w:pPr>
      <w:r w:rsidRPr="00D463D3">
        <w:rPr>
          <w:rFonts w:ascii="Arial" w:hAnsi="Arial" w:cs="Arial"/>
          <w:b/>
          <w:color w:val="000000"/>
          <w:spacing w:val="-1"/>
          <w:sz w:val="20"/>
          <w:szCs w:val="20"/>
          <w:shd w:val="clear" w:color="auto" w:fill="FFFFFF"/>
        </w:rPr>
        <w:t>Job Location:</w:t>
      </w:r>
      <w:r w:rsidRPr="00D463D3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 xml:space="preserve"> Cape Girardeau, MO</w:t>
      </w:r>
      <w:r w:rsidRPr="00D463D3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br/>
      </w:r>
      <w:r w:rsidRPr="00D463D3">
        <w:rPr>
          <w:rFonts w:ascii="Arial" w:hAnsi="Arial" w:cs="Arial"/>
          <w:b/>
          <w:bCs/>
          <w:color w:val="000000"/>
          <w:spacing w:val="-1"/>
          <w:sz w:val="20"/>
          <w:szCs w:val="20"/>
          <w:shd w:val="clear" w:color="auto" w:fill="FFFFFF"/>
        </w:rPr>
        <w:t>Report to:</w:t>
      </w:r>
      <w:r w:rsidRPr="00D463D3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Inventory Supervisor</w:t>
      </w:r>
    </w:p>
    <w:p w14:paraId="09F3B769" w14:textId="07326340" w:rsidR="00DB1AE8" w:rsidRPr="00D463D3" w:rsidRDefault="00DB1AE8" w:rsidP="00DB1AE8">
      <w:pP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</w:pPr>
      <w:r w:rsidRPr="00D463D3">
        <w:rPr>
          <w:rFonts w:ascii="Arial" w:hAnsi="Arial" w:cs="Arial"/>
          <w:b/>
          <w:bCs/>
          <w:color w:val="000000"/>
          <w:spacing w:val="-1"/>
          <w:sz w:val="20"/>
          <w:szCs w:val="20"/>
          <w:shd w:val="clear" w:color="auto" w:fill="FFFFFF"/>
        </w:rPr>
        <w:t>Status:</w:t>
      </w:r>
      <w:r w:rsidRPr="00D463D3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Part-Time (20-25 hours)</w:t>
      </w:r>
    </w:p>
    <w:p w14:paraId="5610CC2B" w14:textId="33164BD8" w:rsidR="008943F2" w:rsidRDefault="000144A9" w:rsidP="000144A9">
      <w:pP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Overview for the Position:</w:t>
      </w:r>
      <w:r>
        <w:rPr>
          <w:rStyle w:val="apple-converted-space"/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 xml:space="preserve">The focus of this position is to </w:t>
      </w:r>
      <w:r w:rsidR="004B1BA4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 xml:space="preserve">test and repair all equipment returned from the field, update firmware and basic configuration of </w:t>
      </w:r>
      <w:r w:rsidR="008943F2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equipment, and maintain status of all equipment in the inventory system used throughout the company.</w:t>
      </w:r>
    </w:p>
    <w:p w14:paraId="5D757D90" w14:textId="77777777" w:rsidR="000144A9" w:rsidRDefault="000144A9" w:rsidP="000144A9"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Specific Responsibilities: </w:t>
      </w:r>
    </w:p>
    <w:p w14:paraId="661F5C36" w14:textId="12899823" w:rsidR="00DA4A3C" w:rsidRPr="00DA4A3C" w:rsidRDefault="000144A9" w:rsidP="00DA4A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Update </w:t>
      </w:r>
      <w:r w:rsidR="00717630">
        <w:rPr>
          <w:rFonts w:ascii="Arial" w:hAnsi="Arial" w:cs="Arial"/>
          <w:color w:val="000000"/>
          <w:spacing w:val="-1"/>
          <w:sz w:val="20"/>
          <w:szCs w:val="20"/>
        </w:rPr>
        <w:t>all customer interactions in our Customer Relationship Management software</w:t>
      </w:r>
    </w:p>
    <w:p w14:paraId="7692EC44" w14:textId="77777777" w:rsidR="000144A9" w:rsidRDefault="007F3D96" w:rsidP="000144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Highly m</w:t>
      </w:r>
      <w:r w:rsidR="000144A9">
        <w:rPr>
          <w:rFonts w:ascii="Arial" w:hAnsi="Arial" w:cs="Arial"/>
          <w:color w:val="000000"/>
          <w:spacing w:val="-1"/>
          <w:sz w:val="20"/>
          <w:szCs w:val="20"/>
        </w:rPr>
        <w:t>otivated and energetic</w:t>
      </w:r>
    </w:p>
    <w:p w14:paraId="7D7EDCB8" w14:textId="77777777" w:rsidR="000144A9" w:rsidRDefault="000144A9" w:rsidP="000144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Ability to work independently</w:t>
      </w:r>
      <w:r w:rsidR="00FC5EA5">
        <w:rPr>
          <w:rFonts w:ascii="Arial" w:hAnsi="Arial" w:cs="Arial"/>
          <w:color w:val="000000"/>
          <w:spacing w:val="-1"/>
          <w:sz w:val="20"/>
          <w:szCs w:val="20"/>
        </w:rPr>
        <w:t xml:space="preserve"> and with a team</w:t>
      </w:r>
    </w:p>
    <w:p w14:paraId="06E66DF7" w14:textId="77777777" w:rsidR="000144A9" w:rsidRDefault="00FC5EA5" w:rsidP="000144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Handle the processing of all returned equipment</w:t>
      </w:r>
    </w:p>
    <w:p w14:paraId="51155E97" w14:textId="77777777" w:rsidR="00FC5EA5" w:rsidRDefault="004B1BA4" w:rsidP="000144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Refurbish eligible Equip</w:t>
      </w:r>
      <w:r w:rsidR="00FC5EA5">
        <w:rPr>
          <w:rFonts w:ascii="Arial" w:hAnsi="Arial" w:cs="Arial"/>
          <w:color w:val="000000"/>
          <w:spacing w:val="-1"/>
          <w:sz w:val="20"/>
          <w:szCs w:val="20"/>
        </w:rPr>
        <w:t>ment</w:t>
      </w:r>
    </w:p>
    <w:p w14:paraId="3BDABA19" w14:textId="77777777" w:rsidR="00FC5EA5" w:rsidRDefault="00FC5EA5" w:rsidP="000144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Manage Inventory</w:t>
      </w:r>
    </w:p>
    <w:p w14:paraId="5122127E" w14:textId="77777777" w:rsidR="000144A9" w:rsidRDefault="000144A9" w:rsidP="000144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Dependable/Reliable</w:t>
      </w:r>
    </w:p>
    <w:p w14:paraId="232C5B92" w14:textId="77777777" w:rsidR="000144A9" w:rsidRPr="007F3D96" w:rsidRDefault="000144A9" w:rsidP="000144A9">
      <w:pPr>
        <w:rPr>
          <w:sz w:val="20"/>
          <w:szCs w:val="20"/>
        </w:rPr>
      </w:pPr>
      <w:r w:rsidRPr="007F3D96">
        <w:rPr>
          <w:rStyle w:val="Strong"/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Qualifications:</w:t>
      </w:r>
    </w:p>
    <w:p w14:paraId="77C1A3D0" w14:textId="77777777" w:rsidR="000144A9" w:rsidRDefault="000144A9" w:rsidP="000144A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Detail oriented with strong multi-tasking capabilities</w:t>
      </w:r>
    </w:p>
    <w:p w14:paraId="5AB6501B" w14:textId="77777777" w:rsidR="00FC5EA5" w:rsidRDefault="00FC5EA5" w:rsidP="00FC5EA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Strong work ethic</w:t>
      </w:r>
    </w:p>
    <w:p w14:paraId="1F2C0B3B" w14:textId="77777777" w:rsidR="000144A9" w:rsidRDefault="000144A9" w:rsidP="000144A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Process oriented</w:t>
      </w:r>
    </w:p>
    <w:p w14:paraId="77B78DBA" w14:textId="77777777" w:rsidR="000144A9" w:rsidRDefault="000144A9" w:rsidP="000144A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Excellent written and verbal communications skills</w:t>
      </w:r>
    </w:p>
    <w:p w14:paraId="57C51AB8" w14:textId="77777777" w:rsidR="000144A9" w:rsidRDefault="000144A9" w:rsidP="000144A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High School Diploma (or GED), Bachelor’s degree preferred</w:t>
      </w:r>
    </w:p>
    <w:p w14:paraId="3F9EF250" w14:textId="77777777" w:rsidR="001B12EE" w:rsidRDefault="000144A9" w:rsidP="000144A9"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This is not meant to be an exhaustive list of duties and responsibilities. Position may require additional tasks, duties or projects as assigned.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="00A37FD9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Big River Communications</w:t>
      </w:r>
      <w: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 xml:space="preserve"> is an equal opportunity employer.  All employment decisions are made without regard to race, color, age, gender, gender identity or expression, sexual orientation, marital status, pregnancy, religion, citizenship, national origin/ancestry, physical/mental disabilities, military status or any other basis prohibited by law.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="00A37FD9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Because Big River Communications</w:t>
      </w:r>
      <w: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 xml:space="preserve"> believes in providing a safe work environment, we conduct drug and background checks in our recruiting/hiring processes. AA/EOE, M/F/D/V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To apply for this position, please s</w:t>
      </w:r>
      <w:r w:rsidR="00654631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end resume to address below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Human Resources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 xml:space="preserve">Big River </w:t>
      </w:r>
      <w:r w:rsidR="00C63241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Communications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24 S Minnesota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Cape Girardeau, MO 63703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hyperlink r:id="rId5" w:history="1">
        <w:r w:rsidR="00654631" w:rsidRPr="004D2270">
          <w:rPr>
            <w:rStyle w:val="Hyperlink"/>
            <w:rFonts w:ascii="Arial" w:hAnsi="Arial" w:cs="Arial"/>
            <w:spacing w:val="-1"/>
            <w:sz w:val="20"/>
            <w:szCs w:val="20"/>
            <w:shd w:val="clear" w:color="auto" w:fill="FFFFFF"/>
          </w:rPr>
          <w:t>hr@bigrivercom.com</w:t>
        </w:r>
      </w:hyperlink>
      <w:r>
        <w:rPr>
          <w:rFonts w:ascii="Arial" w:hAnsi="Arial" w:cs="Arial"/>
          <w:color w:val="000000"/>
          <w:spacing w:val="-1"/>
          <w:sz w:val="20"/>
          <w:szCs w:val="20"/>
        </w:rPr>
        <w:br/>
      </w:r>
    </w:p>
    <w:sectPr w:rsidR="001B12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4ACC"/>
    <w:multiLevelType w:val="multilevel"/>
    <w:tmpl w:val="554E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96F6A"/>
    <w:multiLevelType w:val="multilevel"/>
    <w:tmpl w:val="E944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0D0C23"/>
    <w:multiLevelType w:val="multilevel"/>
    <w:tmpl w:val="B2FA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4A9"/>
    <w:rsid w:val="000144A9"/>
    <w:rsid w:val="000E551C"/>
    <w:rsid w:val="001B12EE"/>
    <w:rsid w:val="002B17AA"/>
    <w:rsid w:val="00352314"/>
    <w:rsid w:val="004B1BA4"/>
    <w:rsid w:val="00654631"/>
    <w:rsid w:val="00717630"/>
    <w:rsid w:val="00751CB5"/>
    <w:rsid w:val="007F3D96"/>
    <w:rsid w:val="008943F2"/>
    <w:rsid w:val="00A37FD9"/>
    <w:rsid w:val="00C63241"/>
    <w:rsid w:val="00DA4A3C"/>
    <w:rsid w:val="00DB1AE8"/>
    <w:rsid w:val="00FC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99F6A0"/>
  <w15:docId w15:val="{BD0B0F65-682C-490E-8F09-48B44A02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44A9"/>
    <w:rPr>
      <w:b/>
      <w:bCs/>
    </w:rPr>
  </w:style>
  <w:style w:type="character" w:customStyle="1" w:styleId="apple-converted-space">
    <w:name w:val="apple-converted-space"/>
    <w:basedOn w:val="DefaultParagraphFont"/>
    <w:rsid w:val="000144A9"/>
  </w:style>
  <w:style w:type="character" w:styleId="Hyperlink">
    <w:name w:val="Hyperlink"/>
    <w:basedOn w:val="DefaultParagraphFont"/>
    <w:uiPriority w:val="99"/>
    <w:unhideWhenUsed/>
    <w:rsid w:val="000144A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144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3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bigriverco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Foeste</dc:creator>
  <cp:lastModifiedBy>Meredith Devenport</cp:lastModifiedBy>
  <cp:revision>5</cp:revision>
  <cp:lastPrinted>2014-04-17T14:50:00Z</cp:lastPrinted>
  <dcterms:created xsi:type="dcterms:W3CDTF">2016-07-19T13:12:00Z</dcterms:created>
  <dcterms:modified xsi:type="dcterms:W3CDTF">2021-04-22T18:29:00Z</dcterms:modified>
</cp:coreProperties>
</file>